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F7B" w:rsidRDefault="00BF2F7B" w:rsidP="00BF2F7B">
      <w:pPr>
        <w:pStyle w:val="Style4"/>
        <w:widowControl/>
        <w:spacing w:line="283" w:lineRule="exact"/>
        <w:ind w:right="149"/>
        <w:jc w:val="center"/>
        <w:rPr>
          <w:rStyle w:val="FontStyle16"/>
        </w:rPr>
      </w:pPr>
      <w:r>
        <w:rPr>
          <w:noProof/>
        </w:rPr>
        <mc:AlternateContent>
          <mc:Choice Requires="wpg">
            <w:drawing>
              <wp:anchor distT="0" distB="79375" distL="24130" distR="24130" simplePos="0" relativeHeight="251659264" behindDoc="1" locked="0" layoutInCell="1" allowOverlap="1">
                <wp:simplePos x="0" y="0"/>
                <wp:positionH relativeFrom="margin">
                  <wp:posOffset>-1627505</wp:posOffset>
                </wp:positionH>
                <wp:positionV relativeFrom="paragraph">
                  <wp:posOffset>3175</wp:posOffset>
                </wp:positionV>
                <wp:extent cx="987425" cy="636905"/>
                <wp:effectExtent l="5080" t="0" r="0" b="5715"/>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7425" cy="636905"/>
                          <a:chOff x="989" y="1013"/>
                          <a:chExt cx="1555" cy="1003"/>
                        </a:xfrm>
                      </wpg:grpSpPr>
                      <pic:pic xmlns:pic="http://schemas.openxmlformats.org/drawingml/2006/picture">
                        <pic:nvPicPr>
                          <pic:cNvPr id="7" name="Picture 3"/>
                          <pic:cNvPicPr>
                            <a:picLocks noChangeAspect="1" noChangeArrowheads="1"/>
                          </pic:cNvPicPr>
                        </pic:nvPicPr>
                        <pic:blipFill>
                          <a:blip r:embed="rId6">
                            <a:biLevel thresh="50000"/>
                            <a:extLst>
                              <a:ext uri="{28A0092B-C50C-407E-A947-70E740481C1C}">
                                <a14:useLocalDpi xmlns:a14="http://schemas.microsoft.com/office/drawing/2010/main" val="0"/>
                              </a:ext>
                            </a:extLst>
                          </a:blip>
                          <a:srcRect/>
                          <a:stretch>
                            <a:fillRect/>
                          </a:stretch>
                        </pic:blipFill>
                        <pic:spPr bwMode="auto">
                          <a:xfrm>
                            <a:off x="989" y="1013"/>
                            <a:ext cx="1555" cy="734"/>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4"/>
                        <wps:cNvSpPr txBox="1">
                          <a:spLocks noChangeArrowheads="1"/>
                        </wps:cNvSpPr>
                        <wps:spPr bwMode="auto">
                          <a:xfrm>
                            <a:off x="1090" y="1762"/>
                            <a:ext cx="1358" cy="25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F2F7B" w:rsidRDefault="00BF2F7B" w:rsidP="00BF2F7B">
                              <w:pPr>
                                <w:pStyle w:val="Style1"/>
                                <w:widowControl/>
                                <w:rPr>
                                  <w:rStyle w:val="FontStyle12"/>
                                </w:rPr>
                              </w:pPr>
                              <w:r>
                                <w:rPr>
                                  <w:rStyle w:val="FontStyle12"/>
                                </w:rPr>
                                <w:t>GIDA TARIM VE HAYVANCILIK BAKANLIĞI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6" o:spid="_x0000_s1026" style="position:absolute;left:0;text-align:left;margin-left:-128.15pt;margin-top:.25pt;width:77.75pt;height:50.15pt;z-index:-251657216;mso-wrap-distance-left:1.9pt;mso-wrap-distance-right:1.9pt;mso-wrap-distance-bottom:6.25pt;mso-position-horizontal-relative:margin" coordorigin="989,1013" coordsize="1555,1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989;top:1013;width:1555;height: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vs0TBAAAA2gAAAA8AAABkcnMvZG93bnJldi54bWxEj0FrAjEUhO8F/0N4greatUgrq1FUKniT&#10;2oLXx+a5CW5eliSrq7/eFAo9DjPzDbNY9a4RVwrRelYwGRcgiCuvLdcKfr53rzMQMSFrbDyTgjtF&#10;WC0HLwsstb/xF12PqRYZwrFEBSaltpQyVoYcxrFvibN39sFhyjLUUge8Zbhr5FtRvEuHlvOCwZa2&#10;hqrLsXMK3GRq993n2YZT3ZtD1z2Kzfqh1GjYr+cgEvXpP/zX3msFH/B7Jd8AuX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vvs0TBAAAA2gAAAA8AAAAAAAAAAAAAAAAAnwIA&#10;AGRycy9kb3ducmV2LnhtbFBLBQYAAAAABAAEAPcAAACNAwAAAAA=&#10;">
                  <v:imagedata r:id="rId7" o:title="" grayscale="t" bilevel="t"/>
                </v:shape>
                <v:shapetype id="_x0000_t202" coordsize="21600,21600" o:spt="202" path="m,l,21600r21600,l21600,xe">
                  <v:stroke joinstyle="miter"/>
                  <v:path gradientshapeok="t" o:connecttype="rect"/>
                </v:shapetype>
                <v:shape id="Text Box 4" o:spid="_x0000_s1028" type="#_x0000_t202" style="position:absolute;left:1090;top:1762;width:1358;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p7y8EA&#10;AADaAAAADwAAAGRycy9kb3ducmV2LnhtbERPz2vCMBS+C/sfwhvsImuqB3GdUcZA8DAQW8euj+bZ&#10;tGteahO1+tebg+Dx4/u9WA22FWfqfe1YwSRJQRCXTtdcKdgX6/c5CB+QNbaOScGVPKyWL6MFZtpd&#10;eEfnPFQihrDPUIEJocuk9KUhiz5xHXHkDq63GCLsK6l7vMRw28ppms6kxZpjg8GOvg2V//nJKtge&#10;fptNN/3Jw99xXDQfprmZcaHU2+vw9Qki0BCe4od7oxXErfFKvA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qe8vBAAAA2gAAAA8AAAAAAAAAAAAAAAAAmAIAAGRycy9kb3du&#10;cmV2LnhtbFBLBQYAAAAABAAEAPUAAACGAwAAAAA=&#10;" filled="f" strokecolor="white" strokeweight="0">
                  <v:textbox inset="0,0,0,0">
                    <w:txbxContent>
                      <w:p w:rsidR="00BF2F7B" w:rsidRDefault="00BF2F7B" w:rsidP="00BF2F7B">
                        <w:pPr>
                          <w:pStyle w:val="Style1"/>
                          <w:widowControl/>
                          <w:rPr>
                            <w:rStyle w:val="FontStyle12"/>
                          </w:rPr>
                        </w:pPr>
                        <w:r>
                          <w:rPr>
                            <w:rStyle w:val="FontStyle12"/>
                          </w:rPr>
                          <w:t>GIDA TARIM VE HAYVANCILIK BAKANLIĞI</w:t>
                        </w:r>
                      </w:p>
                    </w:txbxContent>
                  </v:textbox>
                </v:shape>
                <w10:wrap type="topAndBottom" anchorx="margin"/>
              </v:group>
            </w:pict>
          </mc:Fallback>
        </mc:AlternateContent>
      </w:r>
      <w:r>
        <w:rPr>
          <w:rStyle w:val="FontStyle16"/>
        </w:rPr>
        <w:t>T.C.</w:t>
      </w:r>
    </w:p>
    <w:p w:rsidR="00BF2F7B" w:rsidRDefault="00BF2F7B" w:rsidP="00BF2F7B">
      <w:pPr>
        <w:pStyle w:val="Style3"/>
        <w:widowControl/>
        <w:rPr>
          <w:rStyle w:val="FontStyle16"/>
        </w:rPr>
      </w:pPr>
      <w:r>
        <w:rPr>
          <w:rStyle w:val="FontStyle16"/>
        </w:rPr>
        <w:t>GIDA TARIM VE HAYVANCILIK BAKANLIĞI Strateji Geliştirme Başkanlığı</w:t>
      </w:r>
    </w:p>
    <w:p w:rsidR="00BF2F7B" w:rsidRDefault="00BF2F7B" w:rsidP="00BF2F7B">
      <w:pPr>
        <w:pStyle w:val="Style5"/>
        <w:widowControl/>
        <w:spacing w:line="240" w:lineRule="exact"/>
        <w:jc w:val="both"/>
        <w:rPr>
          <w:sz w:val="20"/>
          <w:szCs w:val="20"/>
        </w:rPr>
      </w:pPr>
      <w:r>
        <w:rPr>
          <w:rStyle w:val="FontStyle16"/>
        </w:rPr>
        <w:br w:type="column"/>
      </w:r>
    </w:p>
    <w:p w:rsidR="00BF2F7B" w:rsidRDefault="00BF2F7B" w:rsidP="00BF2F7B">
      <w:pPr>
        <w:pStyle w:val="Style5"/>
        <w:widowControl/>
        <w:spacing w:line="240" w:lineRule="exact"/>
        <w:jc w:val="both"/>
        <w:rPr>
          <w:sz w:val="20"/>
          <w:szCs w:val="20"/>
        </w:rPr>
      </w:pPr>
    </w:p>
    <w:p w:rsidR="00BF2F7B" w:rsidRDefault="00BF2F7B" w:rsidP="00BF2F7B">
      <w:pPr>
        <w:pStyle w:val="Style5"/>
        <w:widowControl/>
        <w:spacing w:line="240" w:lineRule="exact"/>
        <w:jc w:val="both"/>
        <w:rPr>
          <w:sz w:val="20"/>
          <w:szCs w:val="20"/>
        </w:rPr>
      </w:pPr>
    </w:p>
    <w:p w:rsidR="00BF2F7B" w:rsidRDefault="00BF2F7B" w:rsidP="00BF2F7B">
      <w:pPr>
        <w:pStyle w:val="Style5"/>
        <w:widowControl/>
        <w:jc w:val="both"/>
        <w:rPr>
          <w:rStyle w:val="FontStyle14"/>
        </w:rPr>
        <w:sectPr w:rsidR="00BF2F7B" w:rsidSect="00BF2F7B">
          <w:pgSz w:w="16837" w:h="23810"/>
          <w:pgMar w:top="5628" w:right="4444" w:bottom="1440" w:left="5976" w:header="708" w:footer="708" w:gutter="0"/>
          <w:cols w:num="2" w:space="708" w:equalWidth="0">
            <w:col w:w="4963" w:space="571"/>
            <w:col w:w="883"/>
          </w:cols>
          <w:noEndnote/>
        </w:sectPr>
      </w:pPr>
    </w:p>
    <w:p w:rsidR="00BF2F7B" w:rsidRDefault="00BF2F7B" w:rsidP="00BF2F7B">
      <w:pPr>
        <w:widowControl/>
        <w:spacing w:before="14" w:line="240" w:lineRule="exact"/>
        <w:rPr>
          <w:sz w:val="20"/>
          <w:szCs w:val="20"/>
        </w:rPr>
      </w:pPr>
    </w:p>
    <w:p w:rsidR="00BF2F7B" w:rsidRDefault="00BF2F7B" w:rsidP="00BF2F7B">
      <w:pPr>
        <w:pStyle w:val="Style5"/>
        <w:widowControl/>
        <w:jc w:val="both"/>
        <w:rPr>
          <w:rStyle w:val="FontStyle14"/>
        </w:rPr>
        <w:sectPr w:rsidR="00BF2F7B">
          <w:type w:val="continuous"/>
          <w:pgSz w:w="16837" w:h="23810"/>
          <w:pgMar w:top="5628" w:right="3882" w:bottom="1440" w:left="3912" w:header="708" w:footer="708" w:gutter="0"/>
          <w:cols w:space="60"/>
          <w:noEndnote/>
        </w:sectPr>
      </w:pPr>
    </w:p>
    <w:p w:rsidR="00BF2F7B" w:rsidRDefault="00BF2F7B" w:rsidP="00BF2F7B">
      <w:pPr>
        <w:pStyle w:val="Style4"/>
        <w:widowControl/>
        <w:rPr>
          <w:rStyle w:val="FontStyle16"/>
        </w:rPr>
      </w:pPr>
      <w:proofErr w:type="gramStart"/>
      <w:r>
        <w:rPr>
          <w:rStyle w:val="FontStyle16"/>
        </w:rPr>
        <w:lastRenderedPageBreak/>
        <w:t>Sayı : 54045643</w:t>
      </w:r>
      <w:proofErr w:type="gramEnd"/>
      <w:r>
        <w:rPr>
          <w:rStyle w:val="FontStyle16"/>
        </w:rPr>
        <w:t>/610-1 Konu : Yazılı Soru Önergesi</w:t>
      </w:r>
    </w:p>
    <w:p w:rsidR="00BF2F7B" w:rsidRDefault="00BF2F7B" w:rsidP="00BF2F7B">
      <w:pPr>
        <w:pStyle w:val="Style4"/>
        <w:widowControl/>
        <w:spacing w:before="48" w:line="240" w:lineRule="auto"/>
        <w:rPr>
          <w:rStyle w:val="FontStyle16"/>
        </w:rPr>
      </w:pPr>
      <w:r>
        <w:rPr>
          <w:rStyle w:val="FontStyle16"/>
        </w:rPr>
        <w:br w:type="column"/>
      </w:r>
      <w:r>
        <w:rPr>
          <w:rStyle w:val="FontStyle16"/>
        </w:rPr>
        <w:lastRenderedPageBreak/>
        <w:t>15</w:t>
      </w:r>
      <w:proofErr w:type="gramStart"/>
      <w:r>
        <w:rPr>
          <w:rStyle w:val="FontStyle16"/>
        </w:rPr>
        <w:t>..</w:t>
      </w:r>
      <w:proofErr w:type="gramEnd"/>
      <w:r>
        <w:rPr>
          <w:rStyle w:val="FontStyle16"/>
        </w:rPr>
        <w:t>/01/2016</w:t>
      </w:r>
    </w:p>
    <w:p w:rsidR="00BF2F7B" w:rsidRDefault="00BF2F7B" w:rsidP="00BF2F7B">
      <w:pPr>
        <w:pStyle w:val="Style4"/>
        <w:widowControl/>
        <w:spacing w:before="48" w:line="240" w:lineRule="auto"/>
        <w:rPr>
          <w:rStyle w:val="FontStyle16"/>
        </w:rPr>
        <w:sectPr w:rsidR="00BF2F7B">
          <w:type w:val="continuous"/>
          <w:pgSz w:w="16837" w:h="23810"/>
          <w:pgMar w:top="5628" w:right="3882" w:bottom="1440" w:left="3912" w:header="708" w:footer="708" w:gutter="0"/>
          <w:cols w:num="2" w:space="708" w:equalWidth="0">
            <w:col w:w="3302" w:space="4512"/>
            <w:col w:w="1228"/>
          </w:cols>
          <w:noEndnote/>
        </w:sectPr>
      </w:pPr>
    </w:p>
    <w:p w:rsidR="00BF2F7B" w:rsidRDefault="00BF2F7B" w:rsidP="00BF2F7B">
      <w:pPr>
        <w:pStyle w:val="Style4"/>
        <w:widowControl/>
        <w:spacing w:line="240" w:lineRule="exact"/>
        <w:ind w:left="1637"/>
        <w:rPr>
          <w:sz w:val="20"/>
          <w:szCs w:val="20"/>
        </w:rPr>
      </w:pPr>
    </w:p>
    <w:p w:rsidR="00BF2F7B" w:rsidRDefault="00BF2F7B" w:rsidP="00BF2F7B">
      <w:pPr>
        <w:pStyle w:val="Style4"/>
        <w:widowControl/>
        <w:spacing w:line="240" w:lineRule="exact"/>
        <w:ind w:left="1637"/>
        <w:rPr>
          <w:sz w:val="20"/>
          <w:szCs w:val="20"/>
        </w:rPr>
      </w:pPr>
    </w:p>
    <w:p w:rsidR="00BF2F7B" w:rsidRDefault="00BF2F7B" w:rsidP="00BF2F7B">
      <w:pPr>
        <w:pStyle w:val="Style4"/>
        <w:widowControl/>
        <w:spacing w:line="240" w:lineRule="exact"/>
        <w:ind w:left="1637"/>
        <w:rPr>
          <w:sz w:val="20"/>
          <w:szCs w:val="20"/>
        </w:rPr>
      </w:pPr>
    </w:p>
    <w:p w:rsidR="00BF2F7B" w:rsidRDefault="00BF2F7B" w:rsidP="00BF2F7B">
      <w:pPr>
        <w:pStyle w:val="Style4"/>
        <w:widowControl/>
        <w:spacing w:before="120" w:line="240" w:lineRule="auto"/>
        <w:ind w:left="1637"/>
        <w:rPr>
          <w:rStyle w:val="FontStyle16"/>
        </w:rPr>
      </w:pPr>
      <w:r>
        <w:rPr>
          <w:rStyle w:val="FontStyle16"/>
        </w:rPr>
        <w:t>TÜRKİYE BÜYÜK MİLLET MECLİSİ BAŞKANLIĞINA</w:t>
      </w:r>
    </w:p>
    <w:p w:rsidR="00BF2F7B" w:rsidRDefault="00BF2F7B" w:rsidP="00BF2F7B">
      <w:pPr>
        <w:pStyle w:val="Style4"/>
        <w:widowControl/>
        <w:spacing w:line="240" w:lineRule="exact"/>
        <w:jc w:val="left"/>
        <w:rPr>
          <w:sz w:val="20"/>
          <w:szCs w:val="20"/>
        </w:rPr>
      </w:pPr>
    </w:p>
    <w:p w:rsidR="00BF2F7B" w:rsidRDefault="00BF2F7B" w:rsidP="00BF2F7B">
      <w:pPr>
        <w:pStyle w:val="Style4"/>
        <w:widowControl/>
        <w:spacing w:line="240" w:lineRule="exact"/>
        <w:jc w:val="left"/>
        <w:rPr>
          <w:sz w:val="20"/>
          <w:szCs w:val="20"/>
        </w:rPr>
      </w:pPr>
    </w:p>
    <w:p w:rsidR="00BF2F7B" w:rsidRDefault="00BF2F7B" w:rsidP="00BF2F7B">
      <w:pPr>
        <w:pStyle w:val="Style4"/>
        <w:widowControl/>
        <w:spacing w:before="82" w:line="240" w:lineRule="auto"/>
        <w:jc w:val="left"/>
        <w:rPr>
          <w:rStyle w:val="FontStyle16"/>
        </w:rPr>
      </w:pPr>
      <w:proofErr w:type="gramStart"/>
      <w:r>
        <w:rPr>
          <w:rStyle w:val="FontStyle16"/>
        </w:rPr>
        <w:t>İlgi     : 28</w:t>
      </w:r>
      <w:proofErr w:type="gramEnd"/>
      <w:r>
        <w:rPr>
          <w:rStyle w:val="FontStyle16"/>
        </w:rPr>
        <w:t>.12.2015 tarihli ve 43452547-120.07-9944 sayılı yazınız.</w:t>
      </w:r>
    </w:p>
    <w:p w:rsidR="00BF2F7B" w:rsidRDefault="00BF2F7B" w:rsidP="00BF2F7B">
      <w:pPr>
        <w:pStyle w:val="Style9"/>
        <w:widowControl/>
        <w:spacing w:line="240" w:lineRule="exact"/>
        <w:ind w:firstLine="0"/>
        <w:rPr>
          <w:sz w:val="20"/>
          <w:szCs w:val="20"/>
        </w:rPr>
      </w:pPr>
    </w:p>
    <w:p w:rsidR="00BF2F7B" w:rsidRDefault="00BF2F7B" w:rsidP="00BF2F7B">
      <w:pPr>
        <w:pStyle w:val="Style9"/>
        <w:widowControl/>
        <w:spacing w:before="38" w:line="274" w:lineRule="exact"/>
        <w:ind w:firstLine="0"/>
        <w:rPr>
          <w:rStyle w:val="FontStyle16"/>
        </w:rPr>
      </w:pPr>
      <w:r>
        <w:rPr>
          <w:rStyle w:val="FontStyle16"/>
        </w:rPr>
        <w:t xml:space="preserve">İlgi yazı ekinde alınan, Niğde Milletvekili Sayın Ömer Fethi </w:t>
      </w:r>
      <w:proofErr w:type="spellStart"/>
      <w:r>
        <w:rPr>
          <w:rStyle w:val="FontStyle16"/>
        </w:rPr>
        <w:t>GÜRER'e</w:t>
      </w:r>
      <w:proofErr w:type="spellEnd"/>
      <w:r>
        <w:rPr>
          <w:rStyle w:val="FontStyle16"/>
        </w:rPr>
        <w:t xml:space="preserve"> ait 7/694 esas </w:t>
      </w:r>
      <w:proofErr w:type="spellStart"/>
      <w:r>
        <w:rPr>
          <w:rStyle w:val="FontStyle16"/>
        </w:rPr>
        <w:t>nolu</w:t>
      </w:r>
      <w:proofErr w:type="spellEnd"/>
      <w:r>
        <w:rPr>
          <w:rStyle w:val="FontStyle16"/>
        </w:rPr>
        <w:t xml:space="preserve"> yazılı soru önergesine ilişkin Bakanlığımızın cevabi görüşü ekte sunulmaktadır. Bilgilerinize arz ederim.</w:t>
      </w:r>
    </w:p>
    <w:p w:rsidR="00BF2F7B" w:rsidRDefault="00BF2F7B" w:rsidP="00BF2F7B">
      <w:pPr>
        <w:pStyle w:val="Style9"/>
        <w:widowControl/>
        <w:spacing w:before="38" w:line="274" w:lineRule="exact"/>
        <w:ind w:firstLine="0"/>
        <w:rPr>
          <w:rStyle w:val="FontStyle16"/>
        </w:rPr>
        <w:sectPr w:rsidR="00BF2F7B">
          <w:type w:val="continuous"/>
          <w:pgSz w:w="16837" w:h="23810"/>
          <w:pgMar w:top="5628" w:right="3849" w:bottom="1440" w:left="3898" w:header="708" w:footer="708" w:gutter="0"/>
          <w:cols w:space="60"/>
          <w:noEndnote/>
        </w:sectPr>
      </w:pPr>
    </w:p>
    <w:p w:rsidR="00BF2F7B" w:rsidRDefault="00BF2F7B" w:rsidP="00BF2F7B">
      <w:pPr>
        <w:pStyle w:val="Style4"/>
        <w:widowControl/>
        <w:spacing w:line="240" w:lineRule="exact"/>
        <w:rPr>
          <w:sz w:val="20"/>
          <w:szCs w:val="20"/>
        </w:rPr>
      </w:pPr>
      <w:r>
        <w:rPr>
          <w:noProof/>
        </w:rPr>
        <w:lastRenderedPageBreak/>
        <mc:AlternateContent>
          <mc:Choice Requires="wps">
            <w:drawing>
              <wp:anchor distT="167640" distB="0" distL="24130" distR="24130" simplePos="0" relativeHeight="251660288" behindDoc="0" locked="0" layoutInCell="1" allowOverlap="1">
                <wp:simplePos x="0" y="0"/>
                <wp:positionH relativeFrom="margin">
                  <wp:posOffset>3797935</wp:posOffset>
                </wp:positionH>
                <wp:positionV relativeFrom="paragraph">
                  <wp:posOffset>289560</wp:posOffset>
                </wp:positionV>
                <wp:extent cx="1816735" cy="661035"/>
                <wp:effectExtent l="0" t="0" r="0" b="0"/>
                <wp:wrapTopAndBottom/>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7B" w:rsidRDefault="00BF2F7B" w:rsidP="00BF2F7B">
                            <w:pPr>
                              <w:widowControl/>
                            </w:pPr>
                            <w:r>
                              <w:rPr>
                                <w:noProof/>
                              </w:rPr>
                              <w:drawing>
                                <wp:inline distT="0" distB="0" distL="0" distR="0" wp14:anchorId="2675AA46" wp14:editId="0B11F8E7">
                                  <wp:extent cx="1819275" cy="6572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6572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5" o:spid="_x0000_s1029" type="#_x0000_t202" style="position:absolute;left:0;text-align:left;margin-left:299.05pt;margin-top:22.8pt;width:143.05pt;height:52.05pt;z-index:251660288;visibility:visible;mso-wrap-style:square;mso-width-percent:0;mso-height-percent:0;mso-wrap-distance-left:1.9pt;mso-wrap-distance-top:13.2pt;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" filled="f" stroked="f">
                <v:textbox inset="0,0,0,0">
                  <w:txbxContent>
                    <w:p w:rsidR="00BF2F7B" w:rsidRDefault="00BF2F7B" w:rsidP="00BF2F7B">
                      <w:pPr>
                        <w:widowControl/>
                      </w:pPr>
                      <w:r>
                        <w:rPr>
                          <w:noProof/>
                        </w:rPr>
                        <w:drawing>
                          <wp:inline distT="0" distB="0" distL="0" distR="0" wp14:anchorId="2675AA46" wp14:editId="0B11F8E7">
                            <wp:extent cx="1819275" cy="6572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657225"/>
                                    </a:xfrm>
                                    <a:prstGeom prst="rect">
                                      <a:avLst/>
                                    </a:prstGeom>
                                    <a:noFill/>
                                    <a:ln>
                                      <a:noFill/>
                                    </a:ln>
                                  </pic:spPr>
                                </pic:pic>
                              </a:graphicData>
                            </a:graphic>
                          </wp:inline>
                        </w:drawing>
                      </w:r>
                    </w:p>
                  </w:txbxContent>
                </v:textbox>
                <w10:wrap type="topAndBottom" anchorx="margin"/>
              </v:shape>
            </w:pict>
          </mc:Fallback>
        </mc:AlternateContent>
      </w:r>
    </w:p>
    <w:p w:rsidR="00BF2F7B" w:rsidRDefault="00BF2F7B" w:rsidP="00BF2F7B">
      <w:pPr>
        <w:pStyle w:val="Style4"/>
        <w:widowControl/>
        <w:spacing w:line="240" w:lineRule="exact"/>
        <w:rPr>
          <w:sz w:val="20"/>
          <w:szCs w:val="20"/>
        </w:rPr>
      </w:pPr>
    </w:p>
    <w:p w:rsidR="00BF2F7B" w:rsidRDefault="00BF2F7B" w:rsidP="00BF2F7B">
      <w:pPr>
        <w:pStyle w:val="Style4"/>
        <w:widowControl/>
        <w:spacing w:line="240" w:lineRule="exact"/>
        <w:rPr>
          <w:sz w:val="20"/>
          <w:szCs w:val="20"/>
        </w:rPr>
      </w:pPr>
    </w:p>
    <w:p w:rsidR="00BF2F7B" w:rsidRDefault="00BF2F7B" w:rsidP="00BF2F7B">
      <w:pPr>
        <w:pStyle w:val="Style4"/>
        <w:widowControl/>
        <w:spacing w:line="240" w:lineRule="exact"/>
        <w:rPr>
          <w:sz w:val="20"/>
          <w:szCs w:val="20"/>
        </w:rPr>
      </w:pPr>
    </w:p>
    <w:p w:rsidR="00BF2F7B" w:rsidRDefault="00BF2F7B" w:rsidP="00BF2F7B">
      <w:pPr>
        <w:pStyle w:val="Style4"/>
        <w:widowControl/>
        <w:spacing w:line="240" w:lineRule="exact"/>
        <w:rPr>
          <w:sz w:val="20"/>
          <w:szCs w:val="20"/>
        </w:rPr>
      </w:pPr>
    </w:p>
    <w:p w:rsidR="00BF2F7B" w:rsidRDefault="00BF2F7B" w:rsidP="00BF2F7B">
      <w:pPr>
        <w:pStyle w:val="Style4"/>
        <w:widowControl/>
        <w:spacing w:line="240" w:lineRule="exact"/>
        <w:rPr>
          <w:sz w:val="20"/>
          <w:szCs w:val="20"/>
        </w:rPr>
      </w:pPr>
    </w:p>
    <w:p w:rsidR="00BF2F7B" w:rsidRDefault="00BF2F7B" w:rsidP="00BF2F7B">
      <w:pPr>
        <w:pStyle w:val="Style4"/>
        <w:widowControl/>
        <w:spacing w:line="240" w:lineRule="exact"/>
        <w:rPr>
          <w:sz w:val="20"/>
          <w:szCs w:val="20"/>
        </w:rPr>
      </w:pPr>
    </w:p>
    <w:p w:rsidR="00BF2F7B" w:rsidRDefault="00BF2F7B" w:rsidP="00BF2F7B">
      <w:pPr>
        <w:pStyle w:val="Style4"/>
        <w:widowControl/>
        <w:spacing w:line="240" w:lineRule="exact"/>
        <w:rPr>
          <w:sz w:val="20"/>
          <w:szCs w:val="20"/>
        </w:rPr>
      </w:pPr>
    </w:p>
    <w:p w:rsidR="00BF2F7B" w:rsidRDefault="00BF2F7B" w:rsidP="00BF2F7B">
      <w:pPr>
        <w:pStyle w:val="Style4"/>
        <w:widowControl/>
        <w:spacing w:line="240" w:lineRule="exact"/>
        <w:rPr>
          <w:sz w:val="20"/>
          <w:szCs w:val="20"/>
        </w:rPr>
      </w:pPr>
    </w:p>
    <w:p w:rsidR="00BF2F7B" w:rsidRDefault="00BF2F7B" w:rsidP="00BF2F7B">
      <w:pPr>
        <w:pStyle w:val="Style4"/>
        <w:widowControl/>
        <w:spacing w:line="240" w:lineRule="exact"/>
        <w:rPr>
          <w:sz w:val="20"/>
          <w:szCs w:val="20"/>
        </w:rPr>
      </w:pPr>
    </w:p>
    <w:p w:rsidR="00BF2F7B" w:rsidRDefault="00BF2F7B" w:rsidP="00BF2F7B">
      <w:pPr>
        <w:pStyle w:val="Style4"/>
        <w:widowControl/>
        <w:spacing w:line="240" w:lineRule="exact"/>
        <w:rPr>
          <w:sz w:val="20"/>
          <w:szCs w:val="20"/>
        </w:rPr>
      </w:pPr>
    </w:p>
    <w:p w:rsidR="00BF2F7B" w:rsidRDefault="00BF2F7B" w:rsidP="00BF2F7B">
      <w:pPr>
        <w:pStyle w:val="Style4"/>
        <w:widowControl/>
        <w:spacing w:line="240" w:lineRule="exact"/>
        <w:rPr>
          <w:sz w:val="20"/>
          <w:szCs w:val="20"/>
        </w:rPr>
      </w:pPr>
    </w:p>
    <w:p w:rsidR="00BF2F7B" w:rsidRDefault="00BF2F7B" w:rsidP="00BF2F7B">
      <w:pPr>
        <w:pStyle w:val="Style4"/>
        <w:widowControl/>
        <w:spacing w:line="240" w:lineRule="exact"/>
        <w:rPr>
          <w:sz w:val="20"/>
          <w:szCs w:val="20"/>
        </w:rPr>
      </w:pPr>
    </w:p>
    <w:p w:rsidR="00BF2F7B" w:rsidRDefault="00BF2F7B" w:rsidP="00BF2F7B">
      <w:pPr>
        <w:pStyle w:val="Style4"/>
        <w:widowControl/>
        <w:spacing w:line="240" w:lineRule="exact"/>
        <w:rPr>
          <w:sz w:val="20"/>
          <w:szCs w:val="20"/>
        </w:rPr>
      </w:pPr>
    </w:p>
    <w:p w:rsidR="00BF2F7B" w:rsidRDefault="00BF2F7B" w:rsidP="00BF2F7B">
      <w:pPr>
        <w:pStyle w:val="Style4"/>
        <w:widowControl/>
        <w:spacing w:before="86" w:after="6302" w:line="240" w:lineRule="auto"/>
        <w:rPr>
          <w:rStyle w:val="FontStyle16"/>
        </w:rPr>
      </w:pPr>
      <w:r>
        <w:rPr>
          <w:rStyle w:val="FontStyle16"/>
        </w:rPr>
        <w:t xml:space="preserve">Ek: </w:t>
      </w:r>
      <w:proofErr w:type="spellStart"/>
      <w:r>
        <w:rPr>
          <w:rStyle w:val="FontStyle16"/>
        </w:rPr>
        <w:t>Cevabij</w:t>
      </w:r>
      <w:proofErr w:type="spellEnd"/>
      <w:r>
        <w:rPr>
          <w:rStyle w:val="FontStyle16"/>
        </w:rPr>
        <w:t xml:space="preserve"> görüş 7/694 (1 sayfa)</w:t>
      </w:r>
    </w:p>
    <w:p w:rsidR="00BF2F7B" w:rsidRDefault="00BF2F7B" w:rsidP="00BF2F7B">
      <w:pPr>
        <w:pStyle w:val="Style4"/>
        <w:widowControl/>
        <w:spacing w:before="86" w:after="6302" w:line="240" w:lineRule="auto"/>
        <w:rPr>
          <w:rStyle w:val="FontStyle16"/>
        </w:rPr>
        <w:sectPr w:rsidR="00BF2F7B">
          <w:type w:val="continuous"/>
          <w:pgSz w:w="16837" w:h="23810"/>
          <w:pgMar w:top="5628" w:right="9772" w:bottom="1440" w:left="3898" w:header="708" w:footer="708" w:gutter="0"/>
          <w:cols w:space="60"/>
          <w:noEndnote/>
        </w:sectPr>
      </w:pPr>
    </w:p>
    <w:p w:rsidR="00BF2F7B" w:rsidRDefault="00BF2F7B" w:rsidP="00BF2F7B">
      <w:pPr>
        <w:pStyle w:val="Style10"/>
        <w:widowControl/>
        <w:spacing w:before="14"/>
        <w:ind w:right="1306"/>
        <w:rPr>
          <w:rStyle w:val="FontStyle17"/>
        </w:rPr>
      </w:pPr>
      <w:r>
        <w:rPr>
          <w:rStyle w:val="FontStyle17"/>
        </w:rPr>
        <w:lastRenderedPageBreak/>
        <w:t xml:space="preserve">Eskişehir Yolu 9. km. 06530 </w:t>
      </w:r>
      <w:proofErr w:type="spellStart"/>
      <w:r>
        <w:rPr>
          <w:rStyle w:val="FontStyle17"/>
        </w:rPr>
        <w:t>Lodumlu</w:t>
      </w:r>
      <w:proofErr w:type="spellEnd"/>
      <w:r>
        <w:rPr>
          <w:rStyle w:val="FontStyle17"/>
        </w:rPr>
        <w:t xml:space="preserve">/ ANKARA Tel: (0312)258 8581 </w:t>
      </w:r>
      <w:proofErr w:type="spellStart"/>
      <w:r>
        <w:rPr>
          <w:rStyle w:val="FontStyle17"/>
        </w:rPr>
        <w:t>Fax</w:t>
      </w:r>
      <w:proofErr w:type="spellEnd"/>
      <w:r>
        <w:rPr>
          <w:rStyle w:val="FontStyle17"/>
        </w:rPr>
        <w:t>:(0 312) 258 85 16</w:t>
      </w:r>
    </w:p>
    <w:p w:rsidR="00BF2F7B" w:rsidRDefault="00BF2F7B" w:rsidP="00BF2F7B">
      <w:pPr>
        <w:pStyle w:val="Style10"/>
        <w:widowControl/>
        <w:jc w:val="both"/>
        <w:rPr>
          <w:rStyle w:val="FontStyle17"/>
          <w:lang w:val="en-US"/>
        </w:rPr>
      </w:pPr>
      <w:proofErr w:type="gramStart"/>
      <w:r>
        <w:rPr>
          <w:rStyle w:val="FontStyle17"/>
        </w:rPr>
        <w:t>e</w:t>
      </w:r>
      <w:proofErr w:type="gramEnd"/>
      <w:r>
        <w:rPr>
          <w:rStyle w:val="FontStyle17"/>
        </w:rPr>
        <w:t xml:space="preserve">-posta: </w:t>
      </w:r>
      <w:hyperlink r:id="rId9" w:history="1">
        <w:r>
          <w:rPr>
            <w:rStyle w:val="Kpr"/>
            <w:rFonts w:ascii="Times New Roman" w:hAnsi="Times New Roman"/>
            <w:b/>
            <w:bCs/>
            <w:spacing w:val="10"/>
            <w:sz w:val="12"/>
            <w:szCs w:val="12"/>
          </w:rPr>
          <w:t>vahdettin.</w:t>
        </w:r>
        <w:r>
          <w:rPr>
            <w:rStyle w:val="Kpr"/>
            <w:rFonts w:ascii="Times New Roman" w:hAnsi="Times New Roman"/>
            <w:b/>
            <w:bCs/>
            <w:spacing w:val="10"/>
            <w:sz w:val="12"/>
            <w:szCs w:val="12"/>
            <w:lang w:val="en-US"/>
          </w:rPr>
          <w:t>sanli@larim.gov.tr</w:t>
        </w:r>
      </w:hyperlink>
      <w:r>
        <w:rPr>
          <w:rStyle w:val="FontStyle17"/>
        </w:rPr>
        <w:t xml:space="preserve">     Elektronik Ağ:</w:t>
      </w:r>
      <w:r>
        <w:rPr>
          <w:rStyle w:val="FontStyle17"/>
          <w:lang w:val="en-US"/>
        </w:rPr>
        <w:t xml:space="preserve"> </w:t>
      </w:r>
      <w:hyperlink r:id="rId10" w:history="1">
        <w:r>
          <w:rPr>
            <w:rStyle w:val="Kpr"/>
            <w:rFonts w:ascii="Times New Roman" w:hAnsi="Times New Roman"/>
            <w:b/>
            <w:bCs/>
            <w:spacing w:val="10"/>
            <w:sz w:val="12"/>
            <w:szCs w:val="12"/>
            <w:lang w:val="en-US"/>
          </w:rPr>
          <w:t>www.tarim.gov.tr</w:t>
        </w:r>
      </w:hyperlink>
    </w:p>
    <w:p w:rsidR="00BF2F7B" w:rsidRDefault="00BF2F7B" w:rsidP="00BF2F7B">
      <w:pPr>
        <w:pStyle w:val="Style8"/>
        <w:widowControl/>
        <w:rPr>
          <w:rStyle w:val="FontStyle17"/>
        </w:rPr>
      </w:pPr>
      <w:r>
        <w:rPr>
          <w:rStyle w:val="FontStyle17"/>
          <w:lang w:val="en-US"/>
        </w:rPr>
        <w:br w:type="column"/>
      </w:r>
      <w:r>
        <w:rPr>
          <w:rStyle w:val="FontStyle17"/>
        </w:rPr>
        <w:lastRenderedPageBreak/>
        <w:t xml:space="preserve">Bilgi </w:t>
      </w:r>
      <w:proofErr w:type="gramStart"/>
      <w:r>
        <w:rPr>
          <w:rStyle w:val="FontStyle17"/>
        </w:rPr>
        <w:t>İçin : Vahdettin</w:t>
      </w:r>
      <w:proofErr w:type="gramEnd"/>
      <w:r>
        <w:rPr>
          <w:rStyle w:val="FontStyle17"/>
        </w:rPr>
        <w:t xml:space="preserve"> ŞANLI Mühendis</w:t>
      </w:r>
    </w:p>
    <w:p w:rsidR="00BF2F7B" w:rsidRDefault="00BF2F7B" w:rsidP="00BF2F7B">
      <w:pPr>
        <w:pStyle w:val="Style8"/>
        <w:widowControl/>
        <w:rPr>
          <w:rStyle w:val="FontStyle17"/>
        </w:rPr>
        <w:sectPr w:rsidR="00BF2F7B">
          <w:type w:val="continuous"/>
          <w:pgSz w:w="16837" w:h="23810"/>
          <w:pgMar w:top="5628" w:right="3849" w:bottom="1440" w:left="3898" w:header="708" w:footer="708" w:gutter="0"/>
          <w:cols w:num="2" w:space="708" w:equalWidth="0">
            <w:col w:w="4857" w:space="2381"/>
            <w:col w:w="1852"/>
          </w:cols>
          <w:noEndnote/>
        </w:sectPr>
      </w:pPr>
    </w:p>
    <w:p w:rsidR="00BF2F7B" w:rsidRDefault="00BF2F7B" w:rsidP="00BF2F7B">
      <w:pPr>
        <w:pStyle w:val="Style7"/>
        <w:widowControl/>
        <w:spacing w:before="53"/>
        <w:ind w:left="2150" w:right="1843"/>
        <w:rPr>
          <w:rStyle w:val="FontStyle16"/>
        </w:rPr>
      </w:pPr>
      <w:r>
        <w:rPr>
          <w:noProof/>
        </w:rPr>
        <w:lastRenderedPageBreak/>
        <mc:AlternateContent>
          <mc:Choice Requires="wpg">
            <w:drawing>
              <wp:anchor distT="0" distB="0" distL="24130" distR="24130" simplePos="0" relativeHeight="251661312" behindDoc="1" locked="0" layoutInCell="1" allowOverlap="1">
                <wp:simplePos x="0" y="0"/>
                <wp:positionH relativeFrom="margin">
                  <wp:posOffset>-265430</wp:posOffset>
                </wp:positionH>
                <wp:positionV relativeFrom="paragraph">
                  <wp:posOffset>52070</wp:posOffset>
                </wp:positionV>
                <wp:extent cx="893445" cy="338455"/>
                <wp:effectExtent l="0" t="3175" r="3175" b="10795"/>
                <wp:wrapTight wrapText="bothSides">
                  <wp:wrapPolygon edited="0">
                    <wp:start x="292" y="0"/>
                    <wp:lineTo x="292" y="3688"/>
                    <wp:lineTo x="0" y="3688"/>
                    <wp:lineTo x="0" y="15926"/>
                    <wp:lineTo x="292" y="15926"/>
                    <wp:lineTo x="292" y="16940"/>
                    <wp:lineTo x="292" y="16940"/>
                    <wp:lineTo x="292" y="21600"/>
                    <wp:lineTo x="21308" y="21600"/>
                    <wp:lineTo x="21308" y="16940"/>
                    <wp:lineTo x="21308" y="16940"/>
                    <wp:lineTo x="21308" y="15926"/>
                    <wp:lineTo x="21600" y="15926"/>
                    <wp:lineTo x="21600" y="3688"/>
                    <wp:lineTo x="21600" y="3688"/>
                    <wp:lineTo x="21600" y="0"/>
                    <wp:lineTo x="292" y="0"/>
                  </wp:wrapPolygon>
                </wp:wrapTight>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445" cy="338455"/>
                          <a:chOff x="1099" y="1555"/>
                          <a:chExt cx="1407" cy="533"/>
                        </a:xfrm>
                      </wpg:grpSpPr>
                      <pic:pic xmlns:pic="http://schemas.openxmlformats.org/drawingml/2006/picture">
                        <pic:nvPicPr>
                          <pic:cNvPr id="2" name="Picture 7"/>
                          <pic:cNvPicPr>
                            <a:picLocks noChangeAspect="1" noChangeArrowheads="1"/>
                          </pic:cNvPicPr>
                        </pic:nvPicPr>
                        <pic:blipFill>
                          <a:blip r:embed="rId11">
                            <a:biLevel thresh="50000"/>
                            <a:extLst>
                              <a:ext uri="{28A0092B-C50C-407E-A947-70E740481C1C}">
                                <a14:useLocalDpi xmlns:a14="http://schemas.microsoft.com/office/drawing/2010/main" val="0"/>
                              </a:ext>
                            </a:extLst>
                          </a:blip>
                          <a:srcRect/>
                          <a:stretch>
                            <a:fillRect/>
                          </a:stretch>
                        </pic:blipFill>
                        <pic:spPr bwMode="auto">
                          <a:xfrm>
                            <a:off x="1099" y="1555"/>
                            <a:ext cx="1407" cy="394"/>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8"/>
                        <wps:cNvSpPr txBox="1">
                          <a:spLocks noChangeArrowheads="1"/>
                        </wps:cNvSpPr>
                        <wps:spPr bwMode="auto">
                          <a:xfrm>
                            <a:off x="1118" y="1973"/>
                            <a:ext cx="1368" cy="11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F2F7B" w:rsidRDefault="00BF2F7B" w:rsidP="00BF2F7B">
                              <w:pPr>
                                <w:pStyle w:val="Style1"/>
                                <w:widowControl/>
                                <w:spacing w:line="240" w:lineRule="auto"/>
                                <w:jc w:val="both"/>
                                <w:rPr>
                                  <w:rStyle w:val="FontStyle12"/>
                                </w:rPr>
                              </w:pPr>
                              <w:r>
                                <w:rPr>
                                  <w:rStyle w:val="FontStyle12"/>
                                </w:rPr>
                                <w:t>GIDA TARIM VE HAYVANCILIK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 o:spid="_x0000_s1030" style="position:absolute;left:0;text-align:left;margin-left:-20.9pt;margin-top:4.1pt;width:70.35pt;height:26.65pt;z-index:-251655168;mso-wrap-distance-left:1.9pt;mso-wrap-distance-right:1.9pt;mso-position-horizontal-relative:margin" coordorigin="1099,1555" coordsize="1407,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">
                <v:shape id="Picture 7" o:spid="_x0000_s1031" type="#_x0000_t75" style="position:absolute;left:1099;top:1555;width:1407;height:3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9eFjFAAAA2gAAAA8AAABkcnMvZG93bnJldi54bWxEj09rwkAUxO8Fv8PyhN7qRi1FUjcigiW0&#10;iBhzaG+P7Msfm30bstuYfvuuUPA4zMxvmPVmNK0YqHeNZQXzWQSCuLC64UpBft4/rUA4j6yxtUwK&#10;fsnBJpk8rDHW9sonGjJfiQBhF6OC2vsultIVNRl0M9sRB6+0vUEfZF9J3eM1wE0rF1H0Ig02HBZq&#10;7GhXU/Gd/RgFl/QrTy/De/a2PJSfq+Py+YAfqVKP03H7CsLT6O/h/3aqFSzgdiXcAJn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fXhYxQAAANoAAAAPAAAAAAAAAAAAAAAA&#10;AJ8CAABkcnMvZG93bnJldi54bWxQSwUGAAAAAAQABAD3AAAAkQMAAAAA&#10;">
                  <v:imagedata r:id="rId12" o:title="" grayscale="t" bilevel="t"/>
                </v:shape>
                <v:shape id="Text Box 8" o:spid="_x0000_s1032" type="#_x0000_t202" style="position:absolute;left:1118;top:1973;width:1368;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BF2F7B" w:rsidRDefault="00BF2F7B" w:rsidP="00BF2F7B">
                        <w:pPr>
                          <w:pStyle w:val="Style1"/>
                          <w:widowControl/>
                          <w:spacing w:line="240" w:lineRule="auto"/>
                          <w:jc w:val="both"/>
                          <w:rPr>
                            <w:rStyle w:val="FontStyle12"/>
                          </w:rPr>
                        </w:pPr>
                        <w:r>
                          <w:rPr>
                            <w:rStyle w:val="FontStyle12"/>
                          </w:rPr>
                          <w:t>GIDA TARIM VE HAYVANCILIK</w:t>
                        </w:r>
                      </w:p>
                    </w:txbxContent>
                  </v:textbox>
                </v:shape>
                <w10:wrap type="tight" anchorx="margin"/>
              </v:group>
            </w:pict>
          </mc:Fallback>
        </mc:AlternateContent>
      </w:r>
      <w:r>
        <w:rPr>
          <w:rStyle w:val="FontStyle16"/>
        </w:rPr>
        <w:tab/>
      </w:r>
      <w:r>
        <w:rPr>
          <w:rStyle w:val="FontStyle16"/>
        </w:rPr>
        <w:tab/>
        <w:t>GIDA TARIM VE HAYVANCILIK BAKANLIĞI</w:t>
      </w:r>
    </w:p>
    <w:p w:rsidR="00BF2F7B" w:rsidRDefault="00BF2F7B" w:rsidP="00BF2F7B">
      <w:pPr>
        <w:pStyle w:val="Style7"/>
        <w:widowControl/>
        <w:spacing w:before="53"/>
        <w:ind w:left="2150" w:right="1843"/>
        <w:rPr>
          <w:rStyle w:val="FontStyle16"/>
        </w:rPr>
      </w:pPr>
      <w:r>
        <w:rPr>
          <w:rStyle w:val="FontStyle16"/>
        </w:rPr>
        <w:t xml:space="preserve"> </w:t>
      </w:r>
      <w:r>
        <w:rPr>
          <w:rStyle w:val="FontStyle16"/>
        </w:rPr>
        <w:tab/>
      </w:r>
      <w:r>
        <w:rPr>
          <w:rStyle w:val="FontStyle16"/>
        </w:rPr>
        <w:tab/>
      </w:r>
      <w:r>
        <w:rPr>
          <w:rStyle w:val="FontStyle16"/>
        </w:rPr>
        <w:tab/>
        <w:t>Strateji Geliştirme Başkanlığı</w:t>
      </w:r>
    </w:p>
    <w:p w:rsidR="00BF2F7B" w:rsidRDefault="00BF2F7B" w:rsidP="00BF2F7B">
      <w:pPr>
        <w:pStyle w:val="Style6"/>
        <w:widowControl/>
        <w:spacing w:line="240" w:lineRule="exact"/>
        <w:ind w:left="528"/>
        <w:rPr>
          <w:sz w:val="20"/>
          <w:szCs w:val="20"/>
        </w:rPr>
      </w:pPr>
    </w:p>
    <w:p w:rsidR="00BF2F7B" w:rsidRDefault="00BF2F7B" w:rsidP="00BF2F7B">
      <w:pPr>
        <w:pStyle w:val="Style6"/>
        <w:widowControl/>
        <w:spacing w:line="240" w:lineRule="exact"/>
        <w:ind w:left="528"/>
        <w:rPr>
          <w:sz w:val="20"/>
          <w:szCs w:val="20"/>
        </w:rPr>
      </w:pPr>
    </w:p>
    <w:p w:rsidR="00BF2F7B" w:rsidRDefault="00BF2F7B" w:rsidP="00BF2F7B">
      <w:pPr>
        <w:pStyle w:val="Style6"/>
        <w:widowControl/>
        <w:spacing w:before="77"/>
        <w:ind w:left="528"/>
        <w:rPr>
          <w:rStyle w:val="FontStyle18"/>
        </w:rPr>
      </w:pPr>
      <w:r>
        <w:rPr>
          <w:rStyle w:val="FontStyle18"/>
        </w:rPr>
        <w:t>NİĞDE MİLLETVEKİLİ SAYIN ÖMER FETHİ GÜRER'E AİT 7/694 ESAS NUMARALI YAZILI SORU ÖNERGESİNE DAİR CEVAPLAR</w:t>
      </w:r>
    </w:p>
    <w:p w:rsidR="00BF2F7B" w:rsidRDefault="00BF2F7B" w:rsidP="00BF2F7B">
      <w:pPr>
        <w:pStyle w:val="Style4"/>
        <w:widowControl/>
        <w:spacing w:line="240" w:lineRule="exact"/>
        <w:rPr>
          <w:sz w:val="20"/>
          <w:szCs w:val="20"/>
        </w:rPr>
      </w:pPr>
    </w:p>
    <w:p w:rsidR="00BF2F7B" w:rsidRDefault="00BF2F7B" w:rsidP="00BF2F7B">
      <w:pPr>
        <w:pStyle w:val="Style4"/>
        <w:widowControl/>
        <w:spacing w:before="24" w:line="278" w:lineRule="exact"/>
        <w:rPr>
          <w:rStyle w:val="FontStyle16"/>
        </w:rPr>
      </w:pPr>
      <w:r>
        <w:rPr>
          <w:rStyle w:val="FontStyle16"/>
        </w:rPr>
        <w:t>Bakanlığımızca patates sektörüne yönelik üretim, tüketim, stok durumu, fiyat, maliyet ile dış ticaret verileri günlük olarak takip edilerek, arz güvenliğinin sağlanması ve patates üretimindeki sürdürülebilirliğin temini için gerekli tedbirler alınmaktadır.</w:t>
      </w:r>
    </w:p>
    <w:p w:rsidR="00BF2F7B" w:rsidRDefault="00BF2F7B" w:rsidP="00BF2F7B">
      <w:pPr>
        <w:pStyle w:val="Style4"/>
        <w:widowControl/>
        <w:spacing w:line="240" w:lineRule="exact"/>
        <w:rPr>
          <w:sz w:val="20"/>
          <w:szCs w:val="20"/>
        </w:rPr>
      </w:pPr>
    </w:p>
    <w:p w:rsidR="00BF2F7B" w:rsidRDefault="00BF2F7B" w:rsidP="00BF2F7B">
      <w:pPr>
        <w:pStyle w:val="Style4"/>
        <w:widowControl/>
        <w:spacing w:before="43"/>
        <w:rPr>
          <w:rStyle w:val="FontStyle16"/>
        </w:rPr>
      </w:pPr>
      <w:proofErr w:type="gramStart"/>
      <w:r>
        <w:rPr>
          <w:rStyle w:val="FontStyle16"/>
        </w:rPr>
        <w:t xml:space="preserve">Bununla birlikte; gıda ve tarım ürünlerinin kısa ve uzun vadeli arz-talep, ihracat-ithalat ve üretim-tüketim değişimleri ile bu değişimlerin ve dağıtım zincirindeki gelişmelerin fiyatlara olası etkilerinin izlenmesi ve değerlendirilmesi, gerekli görülmesi halinde, alınacak tedbirlere ve uygulanacak politikalara ilişkin önerilerde bulunulması amacıyla Bakanlığımız koordinasyonunda ilgili tüm Bakanlık ve Kurumların içinde bulunduğu "Gıda ve Tarımsal Ürün Piyasaları İzleme ve Değerlendirme Komitesi" kurulmuştur. </w:t>
      </w:r>
      <w:proofErr w:type="gramEnd"/>
      <w:r>
        <w:rPr>
          <w:rStyle w:val="FontStyle16"/>
        </w:rPr>
        <w:t xml:space="preserve">Bu komite patates </w:t>
      </w:r>
      <w:proofErr w:type="gramStart"/>
      <w:r>
        <w:rPr>
          <w:rStyle w:val="FontStyle16"/>
        </w:rPr>
        <w:t>dahil</w:t>
      </w:r>
      <w:proofErr w:type="gramEnd"/>
      <w:r>
        <w:rPr>
          <w:rStyle w:val="FontStyle16"/>
        </w:rPr>
        <w:t xml:space="preserve"> tüm gıda ve tarım ürünlerine yönelik izleme - değerlendirme ve alınabilecek tedbirlere yönelik çalışmalarını katılımcı bir yaklaşımla devam ettirmektedir.</w:t>
      </w:r>
    </w:p>
    <w:p w:rsidR="00BF2F7B" w:rsidRDefault="00BF2F7B" w:rsidP="00BF2F7B">
      <w:pPr>
        <w:pStyle w:val="Style4"/>
        <w:widowControl/>
        <w:spacing w:line="240" w:lineRule="exact"/>
        <w:rPr>
          <w:sz w:val="20"/>
          <w:szCs w:val="20"/>
        </w:rPr>
      </w:pPr>
    </w:p>
    <w:p w:rsidR="00BF2F7B" w:rsidRDefault="00BF2F7B" w:rsidP="00BF2F7B">
      <w:pPr>
        <w:pStyle w:val="Style4"/>
        <w:widowControl/>
        <w:spacing w:before="38" w:line="278" w:lineRule="exact"/>
        <w:rPr>
          <w:rStyle w:val="FontStyle16"/>
        </w:rPr>
      </w:pPr>
      <w:r>
        <w:rPr>
          <w:rStyle w:val="FontStyle16"/>
        </w:rPr>
        <w:t>Bakanlığımızca patates üreticilerimize önemli destekler sağlanmakta ve patates üretimimizin geliştirilmesine yönelik çalışmalar yürütülmektedir. Bu kapsamda yapılan bazı çalışmalar aşağıda yer</w:t>
      </w:r>
      <w:proofErr w:type="gramStart"/>
      <w:r>
        <w:rPr>
          <w:rStyle w:val="FontStyle16"/>
          <w:vertAlign w:val="subscript"/>
        </w:rPr>
        <w:t>(</w:t>
      </w:r>
      <w:proofErr w:type="gramEnd"/>
      <w:r>
        <w:rPr>
          <w:rStyle w:val="FontStyle16"/>
          <w:vertAlign w:val="subscript"/>
        </w:rPr>
        <w:t>ı</w:t>
      </w:r>
      <w:r>
        <w:rPr>
          <w:rStyle w:val="FontStyle16"/>
        </w:rPr>
        <w:t xml:space="preserve"> almaktadır.</w:t>
      </w:r>
    </w:p>
    <w:p w:rsidR="00BF2F7B" w:rsidRDefault="00BF2F7B" w:rsidP="00BF2F7B">
      <w:pPr>
        <w:pStyle w:val="Style2"/>
        <w:widowControl/>
        <w:numPr>
          <w:ilvl w:val="0"/>
          <w:numId w:val="1"/>
        </w:numPr>
        <w:tabs>
          <w:tab w:val="left" w:pos="706"/>
        </w:tabs>
        <w:spacing w:before="10"/>
        <w:ind w:left="706"/>
        <w:rPr>
          <w:rStyle w:val="FontStyle16"/>
        </w:rPr>
      </w:pPr>
      <w:r>
        <w:rPr>
          <w:rStyle w:val="FontStyle16"/>
        </w:rPr>
        <w:t>2015 yılı patates ürünü için üreticilerimize; 4,85 TL/da mazot desteği, 6,6 TL/da gübre desteği, 2,5 TL/da toprak analiz desteği, 40 TL/da yurtiçi sertifikalı tohumluk kullanım desteği, 8 Kuruş/kg yurtiçi sertifikalı tohum üretim desteği ve 10 TL/da organik tarım desteği verilmektedir.</w:t>
      </w:r>
    </w:p>
    <w:p w:rsidR="00BF2F7B" w:rsidRDefault="00BF2F7B" w:rsidP="00BF2F7B">
      <w:pPr>
        <w:pStyle w:val="Style2"/>
        <w:widowControl/>
        <w:numPr>
          <w:ilvl w:val="0"/>
          <w:numId w:val="1"/>
        </w:numPr>
        <w:tabs>
          <w:tab w:val="left" w:pos="706"/>
        </w:tabs>
        <w:spacing w:before="19"/>
        <w:ind w:left="706"/>
        <w:rPr>
          <w:rStyle w:val="FontStyle16"/>
        </w:rPr>
      </w:pPr>
      <w:r>
        <w:rPr>
          <w:rStyle w:val="FontStyle16"/>
        </w:rPr>
        <w:t xml:space="preserve">Patates siğili hastalığı görülen Adana, Giresun, Gümüşhane, Kayseri, Niğde, Nevşehir, Ordu ve Trabzon illerinde patates yerine </w:t>
      </w:r>
      <w:proofErr w:type="spellStart"/>
      <w:r>
        <w:rPr>
          <w:rStyle w:val="FontStyle16"/>
        </w:rPr>
        <w:t>aspir</w:t>
      </w:r>
      <w:proofErr w:type="spellEnd"/>
      <w:r>
        <w:rPr>
          <w:rStyle w:val="FontStyle16"/>
        </w:rPr>
        <w:t xml:space="preserve">, </w:t>
      </w:r>
      <w:proofErr w:type="spellStart"/>
      <w:r>
        <w:rPr>
          <w:rStyle w:val="FontStyle16"/>
        </w:rPr>
        <w:t>kanola</w:t>
      </w:r>
      <w:proofErr w:type="spellEnd"/>
      <w:r>
        <w:rPr>
          <w:rStyle w:val="FontStyle16"/>
        </w:rPr>
        <w:t>, soya fasulyesi ve yağlık ayçiçeği üretimi yapan üreticilere, aldığı fark ödemesi desteğine % 50 ilave ödeme yapılmaktadır.</w:t>
      </w:r>
    </w:p>
    <w:p w:rsidR="00BF2F7B" w:rsidRDefault="00BF2F7B" w:rsidP="00BF2F7B">
      <w:pPr>
        <w:pStyle w:val="Style2"/>
        <w:widowControl/>
        <w:numPr>
          <w:ilvl w:val="0"/>
          <w:numId w:val="1"/>
        </w:numPr>
        <w:tabs>
          <w:tab w:val="left" w:pos="706"/>
        </w:tabs>
        <w:spacing w:before="5"/>
        <w:ind w:left="706"/>
        <w:rPr>
          <w:rStyle w:val="FontStyle16"/>
        </w:rPr>
      </w:pPr>
      <w:r>
        <w:rPr>
          <w:rStyle w:val="FontStyle16"/>
        </w:rPr>
        <w:t>Bakanlığımızca 2006 yılında başlatılan "Kırsal Kalkınma Yatırımlarının Desteklenmesi Programı" kapsamında; tarımsal ürünlerin işlenmesi, paketlenmesi, ambalajlanması ve depolanması gibi ekonomik yatırımlar ile makine-</w:t>
      </w:r>
      <w:proofErr w:type="gramStart"/>
      <w:r>
        <w:rPr>
          <w:rStyle w:val="FontStyle16"/>
        </w:rPr>
        <w:t>ekipman</w:t>
      </w:r>
      <w:proofErr w:type="gramEnd"/>
      <w:r>
        <w:rPr>
          <w:rStyle w:val="FontStyle16"/>
        </w:rPr>
        <w:t xml:space="preserve"> alımları ve damla-yağmurlama sulama yatırımları için %50 hibe desteği verilmektedir.</w:t>
      </w:r>
    </w:p>
    <w:p w:rsidR="00BF2F7B" w:rsidRDefault="00BF2F7B" w:rsidP="00BF2F7B">
      <w:pPr>
        <w:pStyle w:val="Style2"/>
        <w:widowControl/>
        <w:numPr>
          <w:ilvl w:val="0"/>
          <w:numId w:val="1"/>
        </w:numPr>
        <w:tabs>
          <w:tab w:val="left" w:pos="706"/>
        </w:tabs>
        <w:spacing w:before="10"/>
        <w:ind w:left="706"/>
        <w:rPr>
          <w:rStyle w:val="FontStyle16"/>
        </w:rPr>
      </w:pPr>
      <w:r>
        <w:rPr>
          <w:rStyle w:val="FontStyle16"/>
        </w:rPr>
        <w:t xml:space="preserve">Kırsal Kalkınma Programı (IPARD Programı) kapsamında AB hibe fonlarından yararlanan 42 ilimizde proje </w:t>
      </w:r>
      <w:proofErr w:type="gramStart"/>
      <w:r>
        <w:rPr>
          <w:rStyle w:val="FontStyle16"/>
        </w:rPr>
        <w:t>bazlı</w:t>
      </w:r>
      <w:proofErr w:type="gramEnd"/>
      <w:r>
        <w:rPr>
          <w:rStyle w:val="FontStyle16"/>
        </w:rPr>
        <w:t xml:space="preserve"> yatırımlara destek verilmektedir. Bu kapsamda; meyve ve sebzelerin işleme ve pazarlanmasına destek verilmektedir.</w:t>
      </w:r>
    </w:p>
    <w:p w:rsidR="00BF2F7B" w:rsidRDefault="00BF2F7B" w:rsidP="00BF2F7B">
      <w:pPr>
        <w:pStyle w:val="Style2"/>
        <w:widowControl/>
        <w:numPr>
          <w:ilvl w:val="0"/>
          <w:numId w:val="1"/>
        </w:numPr>
        <w:tabs>
          <w:tab w:val="left" w:pos="706"/>
        </w:tabs>
        <w:spacing w:before="5"/>
        <w:ind w:left="706"/>
        <w:rPr>
          <w:rStyle w:val="FontStyle16"/>
        </w:rPr>
      </w:pPr>
      <w:r>
        <w:rPr>
          <w:rStyle w:val="FontStyle16"/>
        </w:rPr>
        <w:t>Üreticilerimize Ziraat Bankası ve Tarım Kredi kooperatifleri tarafından farklı konularda sübvansiyonlu kredi sağlanmaktadır.</w:t>
      </w:r>
    </w:p>
    <w:p w:rsidR="00BF2F7B" w:rsidRDefault="00BF2F7B" w:rsidP="00BF2F7B">
      <w:pPr>
        <w:pStyle w:val="Style2"/>
        <w:widowControl/>
        <w:numPr>
          <w:ilvl w:val="0"/>
          <w:numId w:val="1"/>
        </w:numPr>
        <w:tabs>
          <w:tab w:val="left" w:pos="706"/>
        </w:tabs>
        <w:spacing w:before="5"/>
        <w:ind w:left="706"/>
        <w:rPr>
          <w:rStyle w:val="FontStyle16"/>
        </w:rPr>
      </w:pPr>
      <w:r>
        <w:rPr>
          <w:rStyle w:val="FontStyle16"/>
        </w:rPr>
        <w:t>Yaş meyvelerin taşınmasındaki kayıpların en aza indirilmesi ile hasat sonrası miktar ve kalite kayıplarının önlenmesi için Bakanlığımız Araştırma Enstitülerince çalışmalar yürütülmektedir.</w:t>
      </w:r>
    </w:p>
    <w:p w:rsidR="00BF2F7B" w:rsidRDefault="00BF2F7B" w:rsidP="00BF2F7B">
      <w:pPr>
        <w:pStyle w:val="Style2"/>
        <w:widowControl/>
        <w:numPr>
          <w:ilvl w:val="0"/>
          <w:numId w:val="1"/>
        </w:numPr>
        <w:tabs>
          <w:tab w:val="left" w:pos="706"/>
        </w:tabs>
        <w:ind w:left="706"/>
        <w:rPr>
          <w:rStyle w:val="FontStyle16"/>
        </w:rPr>
      </w:pPr>
      <w:r>
        <w:rPr>
          <w:rStyle w:val="FontStyle16"/>
        </w:rPr>
        <w:t>Girdilerin ucuza alınması, ürünlerin daha iyi koşullarda pazarlanması, özellikle fiyat oluşumunda etkili olunması ve karşılaşılan sorunların birlikte aşılması için üreticilerimizin örgütlenmesi önem taşımakta olup, üretici örgütlerinin kurulması, güçlenmesi ve pazarlama altyapılarının güçlendirilmesi konularında Bakanlığımızca üreticilerimize destek sağlanmaktadır.</w:t>
      </w:r>
    </w:p>
    <w:p w:rsidR="00B23A53" w:rsidRDefault="00B23A53">
      <w:bookmarkStart w:id="0" w:name="_GoBack"/>
      <w:bookmarkEnd w:id="0"/>
    </w:p>
    <w:sectPr w:rsidR="00B23A53">
      <w:pgSz w:w="16837" w:h="23810"/>
      <w:pgMar w:top="4093" w:right="3815" w:bottom="1440" w:left="3911"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385C8A"/>
    <w:lvl w:ilvl="0">
      <w:numFmt w:val="bullet"/>
      <w:lvlText w:val="*"/>
      <w:lvlJc w:val="left"/>
    </w:lvl>
  </w:abstractNum>
  <w:num w:numId="1">
    <w:abstractNumId w:val="0"/>
    <w:lvlOverride w:ilvl="0">
      <w:lvl w:ilvl="0">
        <w:numFmt w:val="bullet"/>
        <w:lvlText w:val="•"/>
        <w:legacy w:legacy="1" w:legacySpace="0" w:legacyIndent="350"/>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FB"/>
    <w:rsid w:val="006E09FB"/>
    <w:rsid w:val="00B23A53"/>
    <w:rsid w:val="00BF2F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F7B"/>
    <w:pPr>
      <w:widowControl w:val="0"/>
      <w:autoSpaceDE w:val="0"/>
      <w:autoSpaceDN w:val="0"/>
      <w:adjustRightInd w:val="0"/>
      <w:spacing w:after="0" w:line="240" w:lineRule="auto"/>
    </w:pPr>
    <w:rPr>
      <w:rFonts w:ascii="Lucida Sans Unicode" w:eastAsiaTheme="minorEastAsia" w:hAnsi="Lucida Sans Unicode"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BF2F7B"/>
    <w:pPr>
      <w:spacing w:line="125" w:lineRule="exact"/>
      <w:jc w:val="center"/>
    </w:pPr>
  </w:style>
  <w:style w:type="paragraph" w:customStyle="1" w:styleId="Style2">
    <w:name w:val="Style2"/>
    <w:basedOn w:val="Normal"/>
    <w:uiPriority w:val="99"/>
    <w:rsid w:val="00BF2F7B"/>
    <w:pPr>
      <w:spacing w:line="278" w:lineRule="exact"/>
      <w:ind w:hanging="350"/>
      <w:jc w:val="both"/>
    </w:pPr>
  </w:style>
  <w:style w:type="paragraph" w:customStyle="1" w:styleId="Style3">
    <w:name w:val="Style3"/>
    <w:basedOn w:val="Normal"/>
    <w:uiPriority w:val="99"/>
    <w:rsid w:val="00BF2F7B"/>
    <w:pPr>
      <w:spacing w:line="283" w:lineRule="exact"/>
      <w:jc w:val="center"/>
    </w:pPr>
  </w:style>
  <w:style w:type="paragraph" w:customStyle="1" w:styleId="Style4">
    <w:name w:val="Style4"/>
    <w:basedOn w:val="Normal"/>
    <w:uiPriority w:val="99"/>
    <w:rsid w:val="00BF2F7B"/>
    <w:pPr>
      <w:spacing w:line="274" w:lineRule="exact"/>
      <w:jc w:val="both"/>
    </w:pPr>
  </w:style>
  <w:style w:type="paragraph" w:customStyle="1" w:styleId="Style5">
    <w:name w:val="Style5"/>
    <w:basedOn w:val="Normal"/>
    <w:uiPriority w:val="99"/>
    <w:rsid w:val="00BF2F7B"/>
  </w:style>
  <w:style w:type="paragraph" w:customStyle="1" w:styleId="Style6">
    <w:name w:val="Style6"/>
    <w:basedOn w:val="Normal"/>
    <w:uiPriority w:val="99"/>
    <w:rsid w:val="00BF2F7B"/>
    <w:pPr>
      <w:spacing w:line="274" w:lineRule="exact"/>
      <w:jc w:val="center"/>
    </w:pPr>
  </w:style>
  <w:style w:type="paragraph" w:customStyle="1" w:styleId="Style7">
    <w:name w:val="Style7"/>
    <w:basedOn w:val="Normal"/>
    <w:uiPriority w:val="99"/>
    <w:rsid w:val="00BF2F7B"/>
    <w:pPr>
      <w:spacing w:line="274" w:lineRule="exact"/>
      <w:ind w:hanging="1066"/>
    </w:pPr>
  </w:style>
  <w:style w:type="paragraph" w:customStyle="1" w:styleId="Style8">
    <w:name w:val="Style8"/>
    <w:basedOn w:val="Normal"/>
    <w:uiPriority w:val="99"/>
    <w:rsid w:val="00BF2F7B"/>
    <w:pPr>
      <w:spacing w:line="187" w:lineRule="exact"/>
      <w:jc w:val="right"/>
    </w:pPr>
  </w:style>
  <w:style w:type="paragraph" w:customStyle="1" w:styleId="Style9">
    <w:name w:val="Style9"/>
    <w:basedOn w:val="Normal"/>
    <w:uiPriority w:val="99"/>
    <w:rsid w:val="00BF2F7B"/>
    <w:pPr>
      <w:spacing w:line="276" w:lineRule="exact"/>
      <w:ind w:firstLine="701"/>
    </w:pPr>
  </w:style>
  <w:style w:type="paragraph" w:customStyle="1" w:styleId="Style10">
    <w:name w:val="Style10"/>
    <w:basedOn w:val="Normal"/>
    <w:uiPriority w:val="99"/>
    <w:rsid w:val="00BF2F7B"/>
    <w:pPr>
      <w:spacing w:line="182" w:lineRule="exact"/>
    </w:pPr>
  </w:style>
  <w:style w:type="character" w:customStyle="1" w:styleId="FontStyle12">
    <w:name w:val="Font Style12"/>
    <w:basedOn w:val="VarsaylanParagrafYazTipi"/>
    <w:uiPriority w:val="99"/>
    <w:rsid w:val="00BF2F7B"/>
    <w:rPr>
      <w:rFonts w:ascii="Lucida Sans Unicode" w:hAnsi="Lucida Sans Unicode" w:cs="Lucida Sans Unicode"/>
      <w:b/>
      <w:bCs/>
      <w:sz w:val="10"/>
      <w:szCs w:val="10"/>
    </w:rPr>
  </w:style>
  <w:style w:type="character" w:customStyle="1" w:styleId="FontStyle14">
    <w:name w:val="Font Style14"/>
    <w:basedOn w:val="VarsaylanParagrafYazTipi"/>
    <w:uiPriority w:val="99"/>
    <w:rsid w:val="00BF2F7B"/>
    <w:rPr>
      <w:rFonts w:ascii="Times New Roman" w:hAnsi="Times New Roman" w:cs="Times New Roman"/>
      <w:i/>
      <w:iCs/>
      <w:spacing w:val="50"/>
      <w:sz w:val="34"/>
      <w:szCs w:val="34"/>
    </w:rPr>
  </w:style>
  <w:style w:type="character" w:customStyle="1" w:styleId="FontStyle16">
    <w:name w:val="Font Style16"/>
    <w:basedOn w:val="VarsaylanParagrafYazTipi"/>
    <w:uiPriority w:val="99"/>
    <w:rsid w:val="00BF2F7B"/>
    <w:rPr>
      <w:rFonts w:ascii="Times New Roman" w:hAnsi="Times New Roman" w:cs="Times New Roman"/>
      <w:sz w:val="22"/>
      <w:szCs w:val="22"/>
    </w:rPr>
  </w:style>
  <w:style w:type="character" w:customStyle="1" w:styleId="FontStyle17">
    <w:name w:val="Font Style17"/>
    <w:basedOn w:val="VarsaylanParagrafYazTipi"/>
    <w:uiPriority w:val="99"/>
    <w:rsid w:val="00BF2F7B"/>
    <w:rPr>
      <w:rFonts w:ascii="Times New Roman" w:hAnsi="Times New Roman" w:cs="Times New Roman"/>
      <w:b/>
      <w:bCs/>
      <w:spacing w:val="10"/>
      <w:sz w:val="12"/>
      <w:szCs w:val="12"/>
    </w:rPr>
  </w:style>
  <w:style w:type="character" w:customStyle="1" w:styleId="FontStyle18">
    <w:name w:val="Font Style18"/>
    <w:basedOn w:val="VarsaylanParagrafYazTipi"/>
    <w:uiPriority w:val="99"/>
    <w:rsid w:val="00BF2F7B"/>
    <w:rPr>
      <w:rFonts w:ascii="Times New Roman" w:hAnsi="Times New Roman" w:cs="Times New Roman"/>
      <w:b/>
      <w:bCs/>
      <w:sz w:val="22"/>
      <w:szCs w:val="22"/>
    </w:rPr>
  </w:style>
  <w:style w:type="character" w:styleId="Kpr">
    <w:name w:val="Hyperlink"/>
    <w:basedOn w:val="VarsaylanParagrafYazTipi"/>
    <w:uiPriority w:val="99"/>
    <w:rsid w:val="00BF2F7B"/>
    <w:rPr>
      <w:rFonts w:cs="Times New Roman"/>
      <w:color w:val="0066CC"/>
      <w:u w:val="single"/>
    </w:rPr>
  </w:style>
  <w:style w:type="paragraph" w:styleId="BalonMetni">
    <w:name w:val="Balloon Text"/>
    <w:basedOn w:val="Normal"/>
    <w:link w:val="BalonMetniChar"/>
    <w:uiPriority w:val="99"/>
    <w:semiHidden/>
    <w:unhideWhenUsed/>
    <w:rsid w:val="00BF2F7B"/>
    <w:rPr>
      <w:rFonts w:ascii="Tahoma" w:hAnsi="Tahoma" w:cs="Tahoma"/>
      <w:sz w:val="16"/>
      <w:szCs w:val="16"/>
    </w:rPr>
  </w:style>
  <w:style w:type="character" w:customStyle="1" w:styleId="BalonMetniChar">
    <w:name w:val="Balon Metni Char"/>
    <w:basedOn w:val="VarsaylanParagrafYazTipi"/>
    <w:link w:val="BalonMetni"/>
    <w:uiPriority w:val="99"/>
    <w:semiHidden/>
    <w:rsid w:val="00BF2F7B"/>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F7B"/>
    <w:pPr>
      <w:widowControl w:val="0"/>
      <w:autoSpaceDE w:val="0"/>
      <w:autoSpaceDN w:val="0"/>
      <w:adjustRightInd w:val="0"/>
      <w:spacing w:after="0" w:line="240" w:lineRule="auto"/>
    </w:pPr>
    <w:rPr>
      <w:rFonts w:ascii="Lucida Sans Unicode" w:eastAsiaTheme="minorEastAsia" w:hAnsi="Lucida Sans Unicode"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BF2F7B"/>
    <w:pPr>
      <w:spacing w:line="125" w:lineRule="exact"/>
      <w:jc w:val="center"/>
    </w:pPr>
  </w:style>
  <w:style w:type="paragraph" w:customStyle="1" w:styleId="Style2">
    <w:name w:val="Style2"/>
    <w:basedOn w:val="Normal"/>
    <w:uiPriority w:val="99"/>
    <w:rsid w:val="00BF2F7B"/>
    <w:pPr>
      <w:spacing w:line="278" w:lineRule="exact"/>
      <w:ind w:hanging="350"/>
      <w:jc w:val="both"/>
    </w:pPr>
  </w:style>
  <w:style w:type="paragraph" w:customStyle="1" w:styleId="Style3">
    <w:name w:val="Style3"/>
    <w:basedOn w:val="Normal"/>
    <w:uiPriority w:val="99"/>
    <w:rsid w:val="00BF2F7B"/>
    <w:pPr>
      <w:spacing w:line="283" w:lineRule="exact"/>
      <w:jc w:val="center"/>
    </w:pPr>
  </w:style>
  <w:style w:type="paragraph" w:customStyle="1" w:styleId="Style4">
    <w:name w:val="Style4"/>
    <w:basedOn w:val="Normal"/>
    <w:uiPriority w:val="99"/>
    <w:rsid w:val="00BF2F7B"/>
    <w:pPr>
      <w:spacing w:line="274" w:lineRule="exact"/>
      <w:jc w:val="both"/>
    </w:pPr>
  </w:style>
  <w:style w:type="paragraph" w:customStyle="1" w:styleId="Style5">
    <w:name w:val="Style5"/>
    <w:basedOn w:val="Normal"/>
    <w:uiPriority w:val="99"/>
    <w:rsid w:val="00BF2F7B"/>
  </w:style>
  <w:style w:type="paragraph" w:customStyle="1" w:styleId="Style6">
    <w:name w:val="Style6"/>
    <w:basedOn w:val="Normal"/>
    <w:uiPriority w:val="99"/>
    <w:rsid w:val="00BF2F7B"/>
    <w:pPr>
      <w:spacing w:line="274" w:lineRule="exact"/>
      <w:jc w:val="center"/>
    </w:pPr>
  </w:style>
  <w:style w:type="paragraph" w:customStyle="1" w:styleId="Style7">
    <w:name w:val="Style7"/>
    <w:basedOn w:val="Normal"/>
    <w:uiPriority w:val="99"/>
    <w:rsid w:val="00BF2F7B"/>
    <w:pPr>
      <w:spacing w:line="274" w:lineRule="exact"/>
      <w:ind w:hanging="1066"/>
    </w:pPr>
  </w:style>
  <w:style w:type="paragraph" w:customStyle="1" w:styleId="Style8">
    <w:name w:val="Style8"/>
    <w:basedOn w:val="Normal"/>
    <w:uiPriority w:val="99"/>
    <w:rsid w:val="00BF2F7B"/>
    <w:pPr>
      <w:spacing w:line="187" w:lineRule="exact"/>
      <w:jc w:val="right"/>
    </w:pPr>
  </w:style>
  <w:style w:type="paragraph" w:customStyle="1" w:styleId="Style9">
    <w:name w:val="Style9"/>
    <w:basedOn w:val="Normal"/>
    <w:uiPriority w:val="99"/>
    <w:rsid w:val="00BF2F7B"/>
    <w:pPr>
      <w:spacing w:line="276" w:lineRule="exact"/>
      <w:ind w:firstLine="701"/>
    </w:pPr>
  </w:style>
  <w:style w:type="paragraph" w:customStyle="1" w:styleId="Style10">
    <w:name w:val="Style10"/>
    <w:basedOn w:val="Normal"/>
    <w:uiPriority w:val="99"/>
    <w:rsid w:val="00BF2F7B"/>
    <w:pPr>
      <w:spacing w:line="182" w:lineRule="exact"/>
    </w:pPr>
  </w:style>
  <w:style w:type="character" w:customStyle="1" w:styleId="FontStyle12">
    <w:name w:val="Font Style12"/>
    <w:basedOn w:val="VarsaylanParagrafYazTipi"/>
    <w:uiPriority w:val="99"/>
    <w:rsid w:val="00BF2F7B"/>
    <w:rPr>
      <w:rFonts w:ascii="Lucida Sans Unicode" w:hAnsi="Lucida Sans Unicode" w:cs="Lucida Sans Unicode"/>
      <w:b/>
      <w:bCs/>
      <w:sz w:val="10"/>
      <w:szCs w:val="10"/>
    </w:rPr>
  </w:style>
  <w:style w:type="character" w:customStyle="1" w:styleId="FontStyle14">
    <w:name w:val="Font Style14"/>
    <w:basedOn w:val="VarsaylanParagrafYazTipi"/>
    <w:uiPriority w:val="99"/>
    <w:rsid w:val="00BF2F7B"/>
    <w:rPr>
      <w:rFonts w:ascii="Times New Roman" w:hAnsi="Times New Roman" w:cs="Times New Roman"/>
      <w:i/>
      <w:iCs/>
      <w:spacing w:val="50"/>
      <w:sz w:val="34"/>
      <w:szCs w:val="34"/>
    </w:rPr>
  </w:style>
  <w:style w:type="character" w:customStyle="1" w:styleId="FontStyle16">
    <w:name w:val="Font Style16"/>
    <w:basedOn w:val="VarsaylanParagrafYazTipi"/>
    <w:uiPriority w:val="99"/>
    <w:rsid w:val="00BF2F7B"/>
    <w:rPr>
      <w:rFonts w:ascii="Times New Roman" w:hAnsi="Times New Roman" w:cs="Times New Roman"/>
      <w:sz w:val="22"/>
      <w:szCs w:val="22"/>
    </w:rPr>
  </w:style>
  <w:style w:type="character" w:customStyle="1" w:styleId="FontStyle17">
    <w:name w:val="Font Style17"/>
    <w:basedOn w:val="VarsaylanParagrafYazTipi"/>
    <w:uiPriority w:val="99"/>
    <w:rsid w:val="00BF2F7B"/>
    <w:rPr>
      <w:rFonts w:ascii="Times New Roman" w:hAnsi="Times New Roman" w:cs="Times New Roman"/>
      <w:b/>
      <w:bCs/>
      <w:spacing w:val="10"/>
      <w:sz w:val="12"/>
      <w:szCs w:val="12"/>
    </w:rPr>
  </w:style>
  <w:style w:type="character" w:customStyle="1" w:styleId="FontStyle18">
    <w:name w:val="Font Style18"/>
    <w:basedOn w:val="VarsaylanParagrafYazTipi"/>
    <w:uiPriority w:val="99"/>
    <w:rsid w:val="00BF2F7B"/>
    <w:rPr>
      <w:rFonts w:ascii="Times New Roman" w:hAnsi="Times New Roman" w:cs="Times New Roman"/>
      <w:b/>
      <w:bCs/>
      <w:sz w:val="22"/>
      <w:szCs w:val="22"/>
    </w:rPr>
  </w:style>
  <w:style w:type="character" w:styleId="Kpr">
    <w:name w:val="Hyperlink"/>
    <w:basedOn w:val="VarsaylanParagrafYazTipi"/>
    <w:uiPriority w:val="99"/>
    <w:rsid w:val="00BF2F7B"/>
    <w:rPr>
      <w:rFonts w:cs="Times New Roman"/>
      <w:color w:val="0066CC"/>
      <w:u w:val="single"/>
    </w:rPr>
  </w:style>
  <w:style w:type="paragraph" w:styleId="BalonMetni">
    <w:name w:val="Balloon Text"/>
    <w:basedOn w:val="Normal"/>
    <w:link w:val="BalonMetniChar"/>
    <w:uiPriority w:val="99"/>
    <w:semiHidden/>
    <w:unhideWhenUsed/>
    <w:rsid w:val="00BF2F7B"/>
    <w:rPr>
      <w:rFonts w:ascii="Tahoma" w:hAnsi="Tahoma" w:cs="Tahoma"/>
      <w:sz w:val="16"/>
      <w:szCs w:val="16"/>
    </w:rPr>
  </w:style>
  <w:style w:type="character" w:customStyle="1" w:styleId="BalonMetniChar">
    <w:name w:val="Balon Metni Char"/>
    <w:basedOn w:val="VarsaylanParagrafYazTipi"/>
    <w:link w:val="BalonMetni"/>
    <w:uiPriority w:val="99"/>
    <w:semiHidden/>
    <w:rsid w:val="00BF2F7B"/>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www.tarim.gov.tr" TargetMode="External"/><Relationship Id="rId4" Type="http://schemas.openxmlformats.org/officeDocument/2006/relationships/settings" Target="settings.xml"/><Relationship Id="rId9" Type="http://schemas.openxmlformats.org/officeDocument/2006/relationships/hyperlink" Target="mailto:vahdettin.sanli@larim.gov.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3325</Characters>
  <Application>Microsoft Office Word</Application>
  <DocSecurity>0</DocSecurity>
  <Lines>27</Lines>
  <Paragraphs>7</Paragraphs>
  <ScaleCrop>false</ScaleCrop>
  <Company>Hewlett-Packard</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2016-01-23T17:33:00Z</dcterms:created>
  <dcterms:modified xsi:type="dcterms:W3CDTF">2016-01-23T17:34:00Z</dcterms:modified>
</cp:coreProperties>
</file>